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E" w:rsidRDefault="00932829" w:rsidP="00932829">
      <w:pPr>
        <w:pStyle w:val="Tytu"/>
        <w:jc w:val="right"/>
        <w:rPr>
          <w:rFonts w:ascii="Arial Narrow" w:hAnsi="Arial Narrow"/>
          <w:w w:val="150"/>
          <w:sz w:val="24"/>
          <w:szCs w:val="24"/>
        </w:rPr>
      </w:pPr>
      <w:r>
        <w:rPr>
          <w:rFonts w:ascii="Cambria" w:hAnsi="Cambria"/>
          <w:smallCaps/>
          <w:noProof/>
          <w:color w:val="BFBFBF"/>
          <w:sz w:val="30"/>
          <w:szCs w:val="30"/>
          <w:lang w:eastAsia="pl-PL"/>
        </w:rPr>
        <w:drawing>
          <wp:inline distT="0" distB="0" distL="0" distR="0">
            <wp:extent cx="445135" cy="536575"/>
            <wp:effectExtent l="19050" t="0" r="0" b="0"/>
            <wp:docPr id="1" name="Obraz 1" descr="by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829" w:rsidRPr="00932829" w:rsidRDefault="00932829" w:rsidP="00932829"/>
    <w:p w:rsidR="005C1846" w:rsidRPr="008D3073" w:rsidRDefault="005C1846" w:rsidP="005C1846">
      <w:pPr>
        <w:pStyle w:val="Tytu"/>
        <w:rPr>
          <w:rFonts w:ascii="Arial Narrow" w:hAnsi="Arial Narrow"/>
          <w:w w:val="150"/>
          <w:sz w:val="24"/>
          <w:szCs w:val="24"/>
        </w:rPr>
      </w:pPr>
      <w:r w:rsidRPr="008D3073">
        <w:rPr>
          <w:rFonts w:ascii="Arial Narrow" w:hAnsi="Arial Narrow"/>
          <w:w w:val="150"/>
          <w:sz w:val="24"/>
          <w:szCs w:val="24"/>
        </w:rPr>
        <w:t>UMOWA ZLECENIA</w:t>
      </w:r>
    </w:p>
    <w:p w:rsidR="005C1846" w:rsidRPr="008D3073" w:rsidRDefault="005C1846" w:rsidP="005C1846">
      <w:pPr>
        <w:rPr>
          <w:rFonts w:ascii="Arial Narrow" w:hAnsi="Arial Narrow"/>
        </w:rPr>
      </w:pPr>
    </w:p>
    <w:p w:rsidR="005C1846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EC2482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C2482">
        <w:rPr>
          <w:rFonts w:ascii="Arial Narrow" w:hAnsi="Arial Narrow"/>
          <w:sz w:val="20"/>
          <w:szCs w:val="20"/>
        </w:rPr>
        <w:t xml:space="preserve">Zawarta dnia </w:t>
      </w:r>
      <w:r w:rsidR="00932829">
        <w:rPr>
          <w:rFonts w:ascii="Arial Narrow" w:hAnsi="Arial Narrow"/>
          <w:sz w:val="20"/>
          <w:szCs w:val="20"/>
        </w:rPr>
        <w:t>______________</w:t>
      </w:r>
      <w:r w:rsidRPr="00EC2482">
        <w:rPr>
          <w:rFonts w:ascii="Arial Narrow" w:hAnsi="Arial Narrow"/>
          <w:sz w:val="20"/>
          <w:szCs w:val="20"/>
        </w:rPr>
        <w:t xml:space="preserve"> r. w Poznaniu, pomiędzy:</w:t>
      </w:r>
    </w:p>
    <w:p w:rsidR="005C1846" w:rsidRPr="00EC2482" w:rsidRDefault="005C1846" w:rsidP="005C1846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B3" w:rsidRPr="00056CF0" w:rsidRDefault="00932829" w:rsidP="005C1846">
      <w:pPr>
        <w:widowControl/>
        <w:suppressAutoHyphens w:val="0"/>
        <w:spacing w:line="360" w:lineRule="auto"/>
        <w:rPr>
          <w:rFonts w:ascii="Arial Narrow" w:eastAsia="Times New Roman" w:hAnsi="Arial Narrow"/>
          <w:kern w:val="0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kern w:val="0"/>
          <w:sz w:val="20"/>
          <w:szCs w:val="20"/>
          <w:lang w:eastAsia="pl-PL"/>
        </w:rPr>
        <w:t>_______________________________________________</w:t>
      </w:r>
    </w:p>
    <w:p w:rsidR="005C1846" w:rsidRPr="00EC2482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C2482">
        <w:rPr>
          <w:rFonts w:ascii="Arial Narrow" w:hAnsi="Arial Narrow"/>
          <w:sz w:val="20"/>
          <w:szCs w:val="20"/>
        </w:rPr>
        <w:t>zwaną w treści umowy Zleceniodawcą,</w:t>
      </w:r>
    </w:p>
    <w:p w:rsidR="005C1846" w:rsidRPr="008D3073" w:rsidRDefault="00293A51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</w:p>
    <w:p w:rsidR="005C1846" w:rsidRDefault="00293A51" w:rsidP="005C1846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Łukasz</w:t>
      </w:r>
      <w:r w:rsidR="00932829">
        <w:rPr>
          <w:rFonts w:ascii="Arial Narrow" w:hAnsi="Arial Narrow"/>
          <w:b/>
          <w:sz w:val="20"/>
          <w:szCs w:val="20"/>
        </w:rPr>
        <w:t>em</w:t>
      </w:r>
      <w:r w:rsidR="005C1846" w:rsidRPr="008D3073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1B19FB">
        <w:rPr>
          <w:rFonts w:ascii="Arial Narrow" w:hAnsi="Arial Narrow"/>
          <w:b/>
          <w:sz w:val="20"/>
          <w:szCs w:val="20"/>
        </w:rPr>
        <w:t>Winowski</w:t>
      </w:r>
      <w:r w:rsidR="00932829">
        <w:rPr>
          <w:rFonts w:ascii="Arial Narrow" w:hAnsi="Arial Narrow"/>
          <w:b/>
          <w:sz w:val="20"/>
          <w:szCs w:val="20"/>
        </w:rPr>
        <w:t>m</w:t>
      </w:r>
      <w:proofErr w:type="spellEnd"/>
      <w:r w:rsidR="005C1846" w:rsidRPr="008D3073">
        <w:rPr>
          <w:rFonts w:ascii="Arial Narrow" w:hAnsi="Arial Narrow"/>
          <w:b/>
          <w:sz w:val="20"/>
          <w:szCs w:val="20"/>
        </w:rPr>
        <w:t xml:space="preserve">, </w:t>
      </w:r>
      <w:r w:rsidR="005C1846" w:rsidRPr="008D3073">
        <w:rPr>
          <w:rFonts w:ascii="Arial Narrow" w:hAnsi="Arial Narrow"/>
          <w:sz w:val="20"/>
          <w:szCs w:val="20"/>
        </w:rPr>
        <w:t>adwokat</w:t>
      </w:r>
      <w:r w:rsidR="00932829">
        <w:rPr>
          <w:rFonts w:ascii="Arial Narrow" w:hAnsi="Arial Narrow"/>
          <w:sz w:val="20"/>
          <w:szCs w:val="20"/>
        </w:rPr>
        <w:t>em</w:t>
      </w:r>
      <w:r w:rsidR="005C1846" w:rsidRPr="008D3073">
        <w:rPr>
          <w:rFonts w:ascii="Arial Narrow" w:hAnsi="Arial Narrow"/>
          <w:sz w:val="20"/>
          <w:szCs w:val="20"/>
        </w:rPr>
        <w:t xml:space="preserve"> prowadzący</w:t>
      </w:r>
      <w:r w:rsidR="00932829">
        <w:rPr>
          <w:rFonts w:ascii="Arial Narrow" w:hAnsi="Arial Narrow"/>
          <w:sz w:val="20"/>
          <w:szCs w:val="20"/>
        </w:rPr>
        <w:t>m</w:t>
      </w:r>
      <w:r w:rsidR="005C1846" w:rsidRPr="008D3073">
        <w:rPr>
          <w:rFonts w:ascii="Arial Narrow" w:hAnsi="Arial Narrow"/>
          <w:sz w:val="20"/>
          <w:szCs w:val="20"/>
        </w:rPr>
        <w:t xml:space="preserve"> </w:t>
      </w:r>
      <w:r w:rsidR="005C1846">
        <w:rPr>
          <w:rFonts w:ascii="Arial Narrow" w:hAnsi="Arial Narrow"/>
          <w:sz w:val="20"/>
          <w:szCs w:val="20"/>
        </w:rPr>
        <w:t xml:space="preserve">działalność pod nazwą: </w:t>
      </w:r>
      <w:r w:rsidR="005C1846" w:rsidRPr="00D20408">
        <w:rPr>
          <w:rFonts w:ascii="Arial Narrow" w:hAnsi="Arial Narrow"/>
          <w:b/>
          <w:sz w:val="20"/>
          <w:szCs w:val="20"/>
        </w:rPr>
        <w:t xml:space="preserve">Kancelaria Adwokacka Łukasz </w:t>
      </w:r>
      <w:r w:rsidR="00056CF0" w:rsidRPr="00D20408">
        <w:rPr>
          <w:rFonts w:ascii="Arial Narrow" w:hAnsi="Arial Narrow"/>
          <w:b/>
          <w:sz w:val="20"/>
          <w:szCs w:val="20"/>
        </w:rPr>
        <w:t>Winowski</w:t>
      </w:r>
      <w:r w:rsidR="005C1846">
        <w:rPr>
          <w:rFonts w:ascii="Arial Narrow" w:hAnsi="Arial Narrow"/>
          <w:b/>
          <w:sz w:val="20"/>
          <w:szCs w:val="20"/>
        </w:rPr>
        <w:t xml:space="preserve"> </w:t>
      </w:r>
    </w:p>
    <w:p w:rsidR="005C1846" w:rsidRDefault="00932829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Plac Bernardyński 2/9, 61-844</w:t>
      </w:r>
      <w:r w:rsidR="00D20408">
        <w:rPr>
          <w:rFonts w:ascii="Arial Narrow" w:hAnsi="Arial Narrow"/>
          <w:sz w:val="20"/>
          <w:szCs w:val="20"/>
        </w:rPr>
        <w:t xml:space="preserve"> Poznań</w:t>
      </w:r>
      <w:r w:rsidR="005C1846" w:rsidRPr="008D3073">
        <w:rPr>
          <w:rFonts w:ascii="Arial Narrow" w:hAnsi="Arial Narrow"/>
          <w:sz w:val="20"/>
          <w:szCs w:val="20"/>
        </w:rPr>
        <w:t xml:space="preserve"> 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 xml:space="preserve">NIP </w:t>
      </w:r>
      <w:r w:rsidRPr="00EC2482">
        <w:rPr>
          <w:rFonts w:ascii="Arial Narrow" w:hAnsi="Arial Narrow"/>
          <w:sz w:val="20"/>
          <w:szCs w:val="20"/>
        </w:rPr>
        <w:t>7</w:t>
      </w:r>
      <w:r w:rsidR="00056CF0">
        <w:rPr>
          <w:rFonts w:ascii="Arial Narrow" w:hAnsi="Arial Narrow"/>
          <w:sz w:val="20"/>
          <w:szCs w:val="20"/>
        </w:rPr>
        <w:t>78-121-74-64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zwanym w treści umowy Zleceniobiorcą.</w:t>
      </w: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C1846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C21E7E" w:rsidRDefault="00C21E7E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1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8D3073">
        <w:rPr>
          <w:rFonts w:ascii="Arial Narrow" w:hAnsi="Arial Narrow"/>
          <w:sz w:val="20"/>
          <w:szCs w:val="20"/>
        </w:rPr>
        <w:t xml:space="preserve">Zleceniodawca zleca, a Zleceniobiorca przyjmuje do wykonania prowadzenie obsługi prawnej Zleceniodawcy od dnia </w:t>
      </w:r>
      <w:r w:rsidR="00932829">
        <w:rPr>
          <w:rFonts w:ascii="Arial Narrow" w:hAnsi="Arial Narrow"/>
          <w:sz w:val="20"/>
          <w:szCs w:val="20"/>
        </w:rPr>
        <w:t>__________</w:t>
      </w:r>
      <w:r w:rsidRPr="008D3073">
        <w:rPr>
          <w:rFonts w:ascii="Arial Narrow" w:hAnsi="Arial Narrow"/>
          <w:sz w:val="20"/>
          <w:szCs w:val="20"/>
        </w:rPr>
        <w:t xml:space="preserve"> r. w zakresie określonym w § 4.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2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Umowa zostaje zawarta na czas nieokreślony.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3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Zleceniobiorca zobowiązuje się do wykonywania przedmiotu umowy z zachowaniem zasad najwyższej staranności. Zleceniobiorca może wykonywać czynności przy udziale substytutów.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4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Strony ustalają następujący zakres czynności Zleceniobiorcy w ramach niniejszej umowy:</w:t>
      </w:r>
    </w:p>
    <w:p w:rsidR="005C1846" w:rsidRPr="0042041C" w:rsidRDefault="005C1846" w:rsidP="005C184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2041C">
        <w:rPr>
          <w:rFonts w:ascii="Arial Narrow" w:hAnsi="Arial Narrow"/>
          <w:sz w:val="20"/>
          <w:szCs w:val="20"/>
        </w:rPr>
        <w:t>zastępstwo procesowe w postępowaniu sądowym i egzekucyjnym w sprawach dotyczących działalności gospodarczej Zleceniodawcy,</w:t>
      </w:r>
    </w:p>
    <w:p w:rsidR="005C1846" w:rsidRPr="0042041C" w:rsidRDefault="005C1846" w:rsidP="005C1846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2041C">
        <w:rPr>
          <w:rFonts w:ascii="Arial Narrow" w:hAnsi="Arial Narrow"/>
          <w:sz w:val="20"/>
          <w:szCs w:val="20"/>
        </w:rPr>
        <w:t>reprezentowanie Zleceniodawcy przed organami administracji publicznej,</w:t>
      </w:r>
    </w:p>
    <w:p w:rsidR="005C1846" w:rsidRPr="0042041C" w:rsidRDefault="005C1846" w:rsidP="005C184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2041C">
        <w:rPr>
          <w:rFonts w:ascii="Arial Narrow" w:hAnsi="Arial Narrow"/>
          <w:sz w:val="20"/>
          <w:szCs w:val="20"/>
        </w:rPr>
        <w:t>konsultacje prawne w zakresie prowadzonych spraw,</w:t>
      </w:r>
    </w:p>
    <w:p w:rsidR="005C1846" w:rsidRPr="0042041C" w:rsidRDefault="005C1846" w:rsidP="005C184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2041C">
        <w:rPr>
          <w:rFonts w:ascii="Arial Narrow" w:hAnsi="Arial Narrow"/>
          <w:sz w:val="20"/>
          <w:szCs w:val="20"/>
        </w:rPr>
        <w:t>udzielanie ustnych porad prawnych (w tym także przez telefon),</w:t>
      </w:r>
    </w:p>
    <w:p w:rsidR="005C1846" w:rsidRPr="0042041C" w:rsidRDefault="005C1846" w:rsidP="005C1846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2041C">
        <w:rPr>
          <w:rFonts w:ascii="Arial Narrow" w:hAnsi="Arial Narrow"/>
          <w:sz w:val="20"/>
          <w:szCs w:val="20"/>
        </w:rPr>
        <w:t>redagowanie wystąpień i odpowiedzi oraz opinii prawnych na piśmie (w tym także mailowo).</w:t>
      </w: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5</w:t>
      </w:r>
    </w:p>
    <w:p w:rsidR="005C1846" w:rsidRPr="008D3073" w:rsidRDefault="005C1846" w:rsidP="005C184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 xml:space="preserve">Zleceniobiorca otrzymywać będzie za czynności określone w niniejszej umowie wynagrodzenie ryczałtowe miesięczne w wysokości </w:t>
      </w:r>
      <w:r w:rsidR="00932829">
        <w:rPr>
          <w:rFonts w:ascii="Arial Narrow" w:hAnsi="Arial Narrow"/>
          <w:b/>
          <w:sz w:val="20"/>
          <w:szCs w:val="20"/>
        </w:rPr>
        <w:t>_______</w:t>
      </w:r>
      <w:r w:rsidRPr="00297F47">
        <w:rPr>
          <w:rFonts w:ascii="Arial Narrow" w:hAnsi="Arial Narrow"/>
          <w:b/>
          <w:sz w:val="20"/>
          <w:szCs w:val="20"/>
        </w:rPr>
        <w:t xml:space="preserve"> netto</w:t>
      </w:r>
      <w:r w:rsidRPr="008D3073">
        <w:rPr>
          <w:rFonts w:ascii="Arial Narrow" w:hAnsi="Arial Narrow"/>
          <w:sz w:val="20"/>
          <w:szCs w:val="20"/>
        </w:rPr>
        <w:t xml:space="preserve"> plus podatek VAT.</w:t>
      </w:r>
    </w:p>
    <w:p w:rsidR="005C1846" w:rsidRPr="008D3073" w:rsidRDefault="005C1846" w:rsidP="005C184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Zleceniobiorca ponadto ma prawo pobrać wyegzekwowane wynagrodzenie tytułem ewentualnego zastępstwa adwokackiego.</w:t>
      </w:r>
    </w:p>
    <w:p w:rsidR="005C1846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6</w:t>
      </w:r>
    </w:p>
    <w:p w:rsidR="005C1846" w:rsidRPr="008D3073" w:rsidRDefault="005C1846" w:rsidP="005C1846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Wynagrodzenie będzie płatne na podstawie faktury wystawionej przez Zleceniobiorcę</w:t>
      </w:r>
      <w:r>
        <w:rPr>
          <w:rFonts w:ascii="Arial Narrow" w:hAnsi="Arial Narrow"/>
          <w:sz w:val="20"/>
          <w:szCs w:val="20"/>
        </w:rPr>
        <w:t>,</w:t>
      </w:r>
      <w:r w:rsidRPr="008D307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 terminie do 1</w:t>
      </w:r>
      <w:r w:rsidR="00932829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-ego dnia każdego miesiąca.</w:t>
      </w:r>
    </w:p>
    <w:p w:rsidR="005C1846" w:rsidRPr="008D3073" w:rsidRDefault="005C1846" w:rsidP="005C1846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Wynagrodzenie będzie płatne przelewem na konto bankowe w podane na fakturze.</w:t>
      </w:r>
    </w:p>
    <w:p w:rsidR="005C1846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7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Poza wynagrodzeniem Zleceniobiorca otrzymywać będzie zwrot udokumentowanych koniecznych wydatków z tytułu rzeczywiście poniesionych kosztów związanych ze sprawami prowadzonymi poza miastem Poznań (w tym kosztów przejazdów samochodem, bądź innymi środkami komunikacji, pobytu w hotelach, opłat pocztowych, skarbowych i sądowych).</w:t>
      </w: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8D3073">
        <w:rPr>
          <w:rFonts w:ascii="Arial Narrow" w:hAnsi="Arial Narrow"/>
          <w:b/>
          <w:sz w:val="20"/>
          <w:szCs w:val="20"/>
        </w:rPr>
        <w:t>§ 8</w:t>
      </w:r>
    </w:p>
    <w:p w:rsidR="005C1846" w:rsidRPr="008D3073" w:rsidRDefault="005C1846" w:rsidP="005C1846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Wszelkie zmiany i uzupełnienia treści umowy wymagają formy pisemnej w postaci aneksu pod rygorem nieważności.</w:t>
      </w:r>
    </w:p>
    <w:p w:rsidR="005C1846" w:rsidRPr="008D3073" w:rsidRDefault="005C1846" w:rsidP="005C1846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W sprawach nieuregulowanych niniejszą umową zastosowanie znajdują przepisy polskiego Kodeksu Cywilnego, ewentualne spory rozstrzyga Sąd właściwy dla siedziby Zleceniobiorcy.</w:t>
      </w:r>
    </w:p>
    <w:p w:rsidR="005C1846" w:rsidRPr="008D3073" w:rsidRDefault="005C1846" w:rsidP="005C1846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Umowę sporządzono i podpisano w dwóch jednobrzmiących egzemplarzach, po jednym egzemplarzu dla każdej strony.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>______________________</w:t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  <w:t xml:space="preserve">            </w:t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  <w:t xml:space="preserve">   </w:t>
      </w:r>
      <w:r w:rsidRPr="008D3073">
        <w:rPr>
          <w:rFonts w:ascii="Arial Narrow" w:hAnsi="Arial Narrow"/>
          <w:sz w:val="20"/>
          <w:szCs w:val="20"/>
        </w:rPr>
        <w:tab/>
        <w:t xml:space="preserve">  </w:t>
      </w:r>
      <w:r w:rsidRPr="008D307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 xml:space="preserve">  ______________________</w:t>
      </w:r>
    </w:p>
    <w:p w:rsidR="005C1846" w:rsidRPr="008D3073" w:rsidRDefault="005C1846" w:rsidP="005C184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D3073">
        <w:rPr>
          <w:rFonts w:ascii="Arial Narrow" w:hAnsi="Arial Narrow"/>
          <w:sz w:val="20"/>
          <w:szCs w:val="20"/>
        </w:rPr>
        <w:t xml:space="preserve">    </w:t>
      </w:r>
      <w:r w:rsidR="001E4369">
        <w:rPr>
          <w:rFonts w:ascii="Arial Narrow" w:hAnsi="Arial Narrow"/>
          <w:sz w:val="20"/>
          <w:szCs w:val="20"/>
        </w:rPr>
        <w:t xml:space="preserve">  </w:t>
      </w:r>
      <w:r w:rsidRPr="008D3073">
        <w:rPr>
          <w:rFonts w:ascii="Arial Narrow" w:hAnsi="Arial Narrow"/>
          <w:sz w:val="20"/>
          <w:szCs w:val="20"/>
        </w:rPr>
        <w:t>ZLECENIOBIORCA</w:t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  <w:t xml:space="preserve">      </w:t>
      </w:r>
      <w:r w:rsidRPr="008D3073">
        <w:rPr>
          <w:rFonts w:ascii="Arial Narrow" w:hAnsi="Arial Narrow"/>
          <w:sz w:val="20"/>
          <w:szCs w:val="20"/>
        </w:rPr>
        <w:tab/>
      </w:r>
      <w:r w:rsidRPr="008D3073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   </w:t>
      </w:r>
      <w:r w:rsidRPr="008D3073">
        <w:rPr>
          <w:rFonts w:ascii="Arial Narrow" w:hAnsi="Arial Narrow"/>
          <w:sz w:val="20"/>
          <w:szCs w:val="20"/>
        </w:rPr>
        <w:t xml:space="preserve"> ZLECENIODAWCA </w:t>
      </w:r>
    </w:p>
    <w:p w:rsidR="005C1846" w:rsidRPr="008D3073" w:rsidRDefault="005C1846" w:rsidP="005C1846">
      <w:pPr>
        <w:rPr>
          <w:rFonts w:ascii="Arial Narrow" w:hAnsi="Arial Narrow"/>
        </w:rPr>
      </w:pPr>
    </w:p>
    <w:p w:rsidR="005C1846" w:rsidRDefault="005C1846" w:rsidP="005C1846"/>
    <w:p w:rsidR="002E4286" w:rsidRDefault="002E4286"/>
    <w:sectPr w:rsidR="002E4286" w:rsidSect="004D2B4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1846"/>
    <w:rsid w:val="0001051C"/>
    <w:rsid w:val="00056CF0"/>
    <w:rsid w:val="001B19FB"/>
    <w:rsid w:val="001E4369"/>
    <w:rsid w:val="00293A51"/>
    <w:rsid w:val="002E4286"/>
    <w:rsid w:val="004D1797"/>
    <w:rsid w:val="005C1846"/>
    <w:rsid w:val="005C4F67"/>
    <w:rsid w:val="008E6C71"/>
    <w:rsid w:val="00932829"/>
    <w:rsid w:val="00A24049"/>
    <w:rsid w:val="00B87D92"/>
    <w:rsid w:val="00C21E7E"/>
    <w:rsid w:val="00C367B3"/>
    <w:rsid w:val="00D20408"/>
    <w:rsid w:val="00DA06CB"/>
    <w:rsid w:val="00DE752C"/>
    <w:rsid w:val="00E57F9F"/>
    <w:rsid w:val="00E731E8"/>
    <w:rsid w:val="00E81640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46"/>
    <w:pPr>
      <w:widowControl w:val="0"/>
      <w:suppressAutoHyphens/>
      <w:spacing w:after="0" w:line="240" w:lineRule="auto"/>
    </w:pPr>
    <w:rPr>
      <w:rFonts w:ascii="Palatino Linotype" w:eastAsia="Lucida Sans Unicode" w:hAnsi="Palatino Linotype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C1846"/>
    <w:pPr>
      <w:jc w:val="center"/>
    </w:pPr>
    <w:rPr>
      <w:rFonts w:ascii="Century Gothic" w:hAnsi="Century Gothic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1846"/>
    <w:rPr>
      <w:rFonts w:ascii="Century Gothic" w:eastAsia="Lucida Sans Unicode" w:hAnsi="Century Gothic" w:cs="Times New Roman"/>
      <w:b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Winowski</dc:creator>
  <cp:lastModifiedBy>Kancelaria Adwokacka</cp:lastModifiedBy>
  <cp:revision>4</cp:revision>
  <cp:lastPrinted>2021-06-08T11:39:00Z</cp:lastPrinted>
  <dcterms:created xsi:type="dcterms:W3CDTF">2021-02-26T13:02:00Z</dcterms:created>
  <dcterms:modified xsi:type="dcterms:W3CDTF">2022-10-07T10:22:00Z</dcterms:modified>
</cp:coreProperties>
</file>